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五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届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长安大学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□动漫   □摄影     □网文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ppt模板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屏保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□短视频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作品简介（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2160" w:firstLineChars="9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hint="eastAsia" w:ascii="Times New Roman" w:hAnsi="Times New Roman" w:eastAsia="宋体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eastAsia="宋体" w:cs="Times New Roman"/>
          <w:szCs w:val="24"/>
        </w:rPr>
        <w:t>作品类别+推荐</w:t>
      </w:r>
      <w:r>
        <w:rPr>
          <w:rFonts w:ascii="Times New Roman" w:hAnsi="Times New Roman" w:eastAsia="宋体" w:cs="Times New Roman"/>
          <w:szCs w:val="24"/>
        </w:rPr>
        <w:t>单位名称</w:t>
      </w:r>
      <w:r>
        <w:rPr>
          <w:rFonts w:hint="eastAsia" w:ascii="Times New Roman" w:hAnsi="Times New Roman" w:eastAsia="宋体" w:cs="Times New Roman"/>
          <w:szCs w:val="24"/>
        </w:rPr>
        <w:t>+信息表</w:t>
      </w:r>
      <w:r>
        <w:rPr>
          <w:rFonts w:hint="eastAsia" w:ascii="Times New Roman" w:hAnsi="Times New Roman" w:eastAsia="宋体" w:cs="Times New Roman"/>
          <w:kern w:val="0"/>
          <w:szCs w:val="24"/>
        </w:rPr>
        <w:t>”。</w:t>
      </w:r>
      <w:bookmarkStart w:id="0" w:name="_GoBack"/>
      <w:bookmarkEnd w:id="0"/>
    </w:p>
    <w:p>
      <w:pPr>
        <w:spacing w:line="36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2.个人（团队）自荐不用填写此表。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F4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AF4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8BE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22A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  <w:rsid w:val="1629516C"/>
    <w:rsid w:val="256B1FEE"/>
    <w:rsid w:val="4988011B"/>
    <w:rsid w:val="68B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2019-09-03T08:33:00Z</dcterms:created>
  <dc:creator>黄天怡</dc:creator>
  <cp:lastModifiedBy>韩月</cp:lastModifiedBy>
  <dcterms:modified xsi:type="dcterms:W3CDTF">2020-10-14T02:59:37Z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